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C3" w:rsidRDefault="004B061F" w:rsidP="00DD278D">
      <w:pPr>
        <w:jc w:val="center"/>
        <w:rPr>
          <w:rFonts w:cs="Times New Roman"/>
          <w:b/>
          <w:sz w:val="28"/>
          <w:szCs w:val="28"/>
        </w:rPr>
      </w:pPr>
      <w:r w:rsidRPr="00CC4691">
        <w:rPr>
          <w:rFonts w:cs="Times New Roman"/>
          <w:b/>
          <w:sz w:val="28"/>
          <w:szCs w:val="28"/>
        </w:rPr>
        <w:t>Согласие</w:t>
      </w:r>
      <w:r w:rsidR="004D6A21">
        <w:rPr>
          <w:rFonts w:cs="Times New Roman"/>
          <w:b/>
          <w:sz w:val="28"/>
          <w:szCs w:val="28"/>
        </w:rPr>
        <w:t xml:space="preserve"> с </w:t>
      </w:r>
      <w:r w:rsidR="009D68F0" w:rsidRPr="008B2323">
        <w:rPr>
          <w:rFonts w:cs="Times New Roman"/>
          <w:b/>
          <w:sz w:val="28"/>
          <w:szCs w:val="28"/>
        </w:rPr>
        <w:t>условиями</w:t>
      </w:r>
      <w:r w:rsidR="004D6A21">
        <w:rPr>
          <w:rFonts w:cs="Times New Roman"/>
          <w:b/>
          <w:sz w:val="28"/>
          <w:szCs w:val="28"/>
        </w:rPr>
        <w:t xml:space="preserve"> пользования Б</w:t>
      </w:r>
      <w:r w:rsidR="00DD278D">
        <w:rPr>
          <w:rFonts w:cs="Times New Roman"/>
          <w:b/>
          <w:sz w:val="28"/>
          <w:szCs w:val="28"/>
        </w:rPr>
        <w:t>ай</w:t>
      </w:r>
      <w:r w:rsidR="00AC555D">
        <w:rPr>
          <w:rFonts w:cs="Times New Roman"/>
          <w:b/>
          <w:sz w:val="28"/>
          <w:szCs w:val="28"/>
        </w:rPr>
        <w:t>к</w:t>
      </w:r>
      <w:r w:rsidR="004D6A21">
        <w:rPr>
          <w:rFonts w:cs="Times New Roman"/>
          <w:b/>
          <w:sz w:val="28"/>
          <w:szCs w:val="28"/>
        </w:rPr>
        <w:t>-П</w:t>
      </w:r>
      <w:r w:rsidR="00DD278D">
        <w:rPr>
          <w:rFonts w:cs="Times New Roman"/>
          <w:b/>
          <w:sz w:val="28"/>
          <w:szCs w:val="28"/>
        </w:rPr>
        <w:t>арка</w:t>
      </w:r>
      <w:r w:rsidR="00AD3BDD">
        <w:rPr>
          <w:rFonts w:cs="Times New Roman"/>
          <w:b/>
          <w:sz w:val="28"/>
          <w:szCs w:val="28"/>
        </w:rPr>
        <w:t xml:space="preserve"> «Архыз»</w:t>
      </w:r>
      <w:r w:rsidR="00E940C3">
        <w:rPr>
          <w:rFonts w:cs="Times New Roman"/>
          <w:b/>
          <w:sz w:val="28"/>
          <w:szCs w:val="28"/>
        </w:rPr>
        <w:t xml:space="preserve"> </w:t>
      </w:r>
    </w:p>
    <w:p w:rsidR="004B061F" w:rsidRDefault="00E940C3" w:rsidP="00DD278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время пребывания</w:t>
      </w:r>
    </w:p>
    <w:p w:rsidR="00DD278D" w:rsidRPr="006F3498" w:rsidRDefault="00DD278D" w:rsidP="00DD278D">
      <w:pPr>
        <w:jc w:val="center"/>
        <w:rPr>
          <w:rFonts w:cs="Times New Roman"/>
          <w:sz w:val="22"/>
        </w:rPr>
      </w:pPr>
    </w:p>
    <w:p w:rsidR="00646B49" w:rsidRDefault="00646B49" w:rsidP="00DD278D">
      <w:pPr>
        <w:rPr>
          <w:rFonts w:cs="Times New Roman"/>
          <w:sz w:val="22"/>
        </w:rPr>
      </w:pPr>
      <w:r>
        <w:rPr>
          <w:rFonts w:cs="Times New Roman"/>
          <w:sz w:val="22"/>
        </w:rPr>
        <w:t>Часы работы Байк Парка:</w:t>
      </w:r>
    </w:p>
    <w:p w:rsidR="006F702F" w:rsidRPr="00AC555D" w:rsidRDefault="005E7A4A" w:rsidP="00FC1B0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с </w:t>
      </w:r>
      <w:r w:rsidR="00E940C3">
        <w:rPr>
          <w:rFonts w:cs="Times New Roman"/>
          <w:sz w:val="22"/>
        </w:rPr>
        <w:t xml:space="preserve"> </w:t>
      </w:r>
      <w:r w:rsidR="00673844">
        <w:rPr>
          <w:rFonts w:cs="Times New Roman"/>
          <w:sz w:val="22"/>
        </w:rPr>
        <w:t>9:0</w:t>
      </w:r>
      <w:r w:rsidR="00E940C3">
        <w:rPr>
          <w:rFonts w:cs="Times New Roman"/>
          <w:sz w:val="22"/>
        </w:rPr>
        <w:t>0</w:t>
      </w:r>
      <w:r>
        <w:rPr>
          <w:rFonts w:cs="Times New Roman"/>
          <w:sz w:val="22"/>
        </w:rPr>
        <w:t xml:space="preserve"> </w:t>
      </w:r>
      <w:r w:rsidR="00FC1B03">
        <w:rPr>
          <w:rFonts w:cs="Times New Roman"/>
          <w:sz w:val="22"/>
        </w:rPr>
        <w:t>-</w:t>
      </w:r>
      <w:r w:rsidR="00E940C3">
        <w:rPr>
          <w:rFonts w:cs="Times New Roman"/>
          <w:sz w:val="22"/>
        </w:rPr>
        <w:t xml:space="preserve"> 16:</w:t>
      </w:r>
      <w:r w:rsidR="00673844">
        <w:rPr>
          <w:rFonts w:cs="Times New Roman"/>
          <w:sz w:val="22"/>
        </w:rPr>
        <w:t>3</w:t>
      </w:r>
      <w:r w:rsidR="00E940C3">
        <w:rPr>
          <w:rFonts w:cs="Times New Roman"/>
          <w:sz w:val="22"/>
        </w:rPr>
        <w:t xml:space="preserve">0 </w:t>
      </w:r>
      <w:r w:rsidR="00FC1B03">
        <w:rPr>
          <w:rFonts w:cs="Times New Roman"/>
          <w:sz w:val="22"/>
        </w:rPr>
        <w:t>*</w:t>
      </w:r>
      <w:r w:rsidR="00646B49">
        <w:rPr>
          <w:rFonts w:cs="Times New Roman"/>
          <w:sz w:val="22"/>
        </w:rPr>
        <w:t xml:space="preserve"> </w:t>
      </w:r>
    </w:p>
    <w:p w:rsidR="005543A6" w:rsidRDefault="00BF6285" w:rsidP="005543A6">
      <w:pPr>
        <w:jc w:val="right"/>
        <w:rPr>
          <w:rFonts w:cs="Times New Roman"/>
        </w:rPr>
      </w:pPr>
      <w:r>
        <w:rPr>
          <w:rFonts w:cs="Times New Roman"/>
        </w:rPr>
        <w:t>_____ . ____________ . 202</w:t>
      </w:r>
      <w:bookmarkStart w:id="0" w:name="_GoBack"/>
      <w:bookmarkEnd w:id="0"/>
      <w:r>
        <w:rPr>
          <w:rFonts w:cs="Times New Roman"/>
        </w:rPr>
        <w:t>_</w:t>
      </w:r>
      <w:r w:rsidR="005543A6">
        <w:rPr>
          <w:rFonts w:cs="Times New Roman"/>
        </w:rPr>
        <w:t xml:space="preserve"> г.</w:t>
      </w:r>
    </w:p>
    <w:p w:rsidR="005543A6" w:rsidRDefault="005543A6" w:rsidP="005543A6">
      <w:pPr>
        <w:jc w:val="center"/>
        <w:rPr>
          <w:rFonts w:cs="Times New Roman"/>
          <w:sz w:val="22"/>
          <w:vertAlign w:val="superscript"/>
        </w:rPr>
      </w:pPr>
      <w:r>
        <w:rPr>
          <w:rFonts w:cs="Times New Roman"/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5543A6">
        <w:rPr>
          <w:rFonts w:cs="Times New Roman"/>
          <w:sz w:val="22"/>
          <w:vertAlign w:val="superscript"/>
        </w:rPr>
        <w:t xml:space="preserve">(Дата </w:t>
      </w:r>
      <w:r w:rsidR="006F3498">
        <w:rPr>
          <w:rFonts w:cs="Times New Roman"/>
          <w:sz w:val="22"/>
          <w:vertAlign w:val="superscript"/>
        </w:rPr>
        <w:t>покупки байк-пасса</w:t>
      </w:r>
      <w:r w:rsidRPr="005543A6">
        <w:rPr>
          <w:rFonts w:cs="Times New Roman"/>
          <w:sz w:val="22"/>
          <w:vertAlign w:val="superscript"/>
        </w:rPr>
        <w:t>)</w:t>
      </w:r>
    </w:p>
    <w:p w:rsidR="005543A6" w:rsidRDefault="005543A6" w:rsidP="00E85B74">
      <w:pPr>
        <w:rPr>
          <w:rFonts w:cs="Times New Roman"/>
          <w:sz w:val="22"/>
          <w:vertAlign w:val="superscript"/>
        </w:rPr>
      </w:pPr>
    </w:p>
    <w:tbl>
      <w:tblPr>
        <w:tblpPr w:leftFromText="180" w:rightFromText="180" w:vertAnchor="page" w:horzAnchor="margin" w:tblpXSpec="center" w:tblpY="3299"/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6"/>
      </w:tblGrid>
      <w:tr w:rsidR="00E85B74" w:rsidRPr="00820CDB" w:rsidTr="00E85B74">
        <w:trPr>
          <w:trHeight w:val="13014"/>
        </w:trPr>
        <w:tc>
          <w:tcPr>
            <w:tcW w:w="10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B74" w:rsidRPr="00126FFA" w:rsidRDefault="00E85B74" w:rsidP="008B2323">
            <w:pPr>
              <w:pStyle w:val="TableContents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 xml:space="preserve">С ниже приведенными правилами поведения в Байк-Парке </w:t>
            </w:r>
            <w:proofErr w:type="gramStart"/>
            <w:r w:rsidRPr="00126FFA">
              <w:rPr>
                <w:rFonts w:cs="Times New Roman"/>
              </w:rPr>
              <w:t>ознакомлен</w:t>
            </w:r>
            <w:proofErr w:type="gramEnd"/>
            <w:r w:rsidRPr="00126FFA">
              <w:rPr>
                <w:rFonts w:cs="Times New Roman"/>
              </w:rPr>
              <w:t xml:space="preserve"> и согласен: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Подтверждаю, что соответствую установленным требованиям, предъявляемым к посетителям Байк-Парка, противопоказаний по состоянию здоровья не имею.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Подписав Согласие, свидетельствую, что велосипеды, на которых буду кататься, находятся в исправном состоянии.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 xml:space="preserve">В случае передачи мною байк-пасса другому лицу, с блокировкой байк-пасса </w:t>
            </w:r>
            <w:proofErr w:type="gramStart"/>
            <w:r w:rsidRPr="00126FFA">
              <w:rPr>
                <w:rFonts w:cs="Times New Roman"/>
              </w:rPr>
              <w:t>согласен</w:t>
            </w:r>
            <w:proofErr w:type="gramEnd"/>
            <w:r w:rsidRPr="00126FFA">
              <w:rPr>
                <w:rFonts w:cs="Times New Roman"/>
              </w:rPr>
              <w:t>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Обязуюсь проходить турникеты канатной дороги без шлема и без маски.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Согласен, что проход по байк-пассу на канатную дорогу осуществляется с велосипедом, специально предназначенным для горной местности. Без велосипеда доступ по байк-пассу на канатную дорогу запрещается.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Обязуюсь кататься только на открытых подготовленных трассах Байк-Парка «Архыз».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Согласен с тем, что пропуск на трассы Байк Парка без шлема не допускается.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Обязуюсь не нарушать требования специальной разметки и установленных в Бай</w:t>
            </w:r>
            <w:proofErr w:type="gramStart"/>
            <w:r w:rsidRPr="00126FFA">
              <w:rPr>
                <w:rFonts w:cs="Times New Roman"/>
              </w:rPr>
              <w:t>к-</w:t>
            </w:r>
            <w:proofErr w:type="gramEnd"/>
            <w:r w:rsidRPr="00126FFA">
              <w:rPr>
                <w:rFonts w:cs="Times New Roman"/>
              </w:rPr>
              <w:t xml:space="preserve"> Парке.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Согласен с тем, что в случае нарушения мной Правил поведения в Байк-Парке, сотрудник байк парка вправе прекратить оказание услуг и заблокировать байк-пасс.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Несу ответственность за своевременный выход из зоны катания после закрытия Байк Парка.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В случае поломки велосипеда или прокола шины обязуюсь самостоятельно устранить причину поломки и покинуть трассу.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В случае аварии или других происшествий самостоятельно несу полную ответственность за ущерб,  нанесенный себе, велосипеду, окружающим людям и объектам.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 xml:space="preserve">Обязуюсь соблюдать Правила Дорожного Движения при использовании велосипеда на дорогах общего пользования. </w:t>
            </w:r>
            <w:proofErr w:type="gramStart"/>
            <w:r w:rsidRPr="00126FFA">
              <w:rPr>
                <w:rFonts w:cs="Times New Roman"/>
              </w:rPr>
              <w:t>В случае возникновения какого-либо ДТП с моим участием, самостоятельно несу всю ответственность за  произошедшее,  согласно правилам  Безопасности Дорожного Движения.</w:t>
            </w:r>
            <w:proofErr w:type="gramEnd"/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 xml:space="preserve">Обязуюсь не посещать Байк Парк в состоянии алкогольного, наркотического и другого опьянения. 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Доступ к специально выделенным горным велосипедным маршрутам детям предоставляется в возрасте от 8 лет до 11 лет на участке от канатной дороги «Спутник» в сопровождении дееспособных совершеннолетних лиц, которые несут полную ответственность за поведение детей и соблюдение ими настоящих Правил.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Доступ к специально выделенным горным велосипедным маршрутам подросткам предоставляется в возрасте от 12 до 17 лет на участках от канатных дорог «Млечный путь» и «Спутник» в сопровождении дееспособных совершеннолетних лиц, которые несут полную ответственность за поведение подростков и соблюдение ими настоящих Правил.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Ответственность за посещение Байк Парка детьми лежит на их родителях.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Администрация курорта ВТРК «Архыз» / эксплуатирующая организация не несет ответственность за мое здоровье на всем протяжении времени пребывания в Байк Парке.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В случае нарушения Правил поведения и техники безопасности, приведшего к травмам или летальному исходу, ответственность за последствия лежит на мне.</w:t>
            </w:r>
          </w:p>
          <w:p w:rsidR="00E85B74" w:rsidRPr="00126FFA" w:rsidRDefault="00E85B74" w:rsidP="00E85B74">
            <w:pPr>
              <w:pStyle w:val="TableContents"/>
              <w:numPr>
                <w:ilvl w:val="0"/>
                <w:numId w:val="1"/>
              </w:numPr>
              <w:ind w:left="284" w:hanging="284"/>
              <w:jc w:val="both"/>
              <w:rPr>
                <w:rFonts w:cs="Times New Roman"/>
              </w:rPr>
            </w:pPr>
            <w:r w:rsidRPr="00126FFA">
              <w:rPr>
                <w:rFonts w:cs="Times New Roman"/>
              </w:rPr>
              <w:t>Согласие при покупке байк-пасса составляется в двух экземплярах, по одному для каждой стороны, и действует с момента начала срока приобретения на время пребывания в байк-парке. Время начала срока приобретения зафиксировано в верхней части согласия.</w:t>
            </w:r>
          </w:p>
          <w:p w:rsidR="00E85B74" w:rsidRPr="00126FFA" w:rsidRDefault="00E85B74" w:rsidP="00902234">
            <w:pPr>
              <w:jc w:val="right"/>
              <w:rPr>
                <w:rFonts w:cs="Times New Roman"/>
              </w:rPr>
            </w:pPr>
          </w:p>
          <w:p w:rsidR="00E85B74" w:rsidRPr="00126FFA" w:rsidRDefault="00E85B74" w:rsidP="00902234">
            <w:pPr>
              <w:jc w:val="right"/>
              <w:rPr>
                <w:rFonts w:cs="Times New Roman"/>
              </w:rPr>
            </w:pPr>
            <w:r w:rsidRPr="00126FFA">
              <w:rPr>
                <w:rFonts w:cs="Times New Roman"/>
              </w:rPr>
              <w:t>____________________________________________________   ____________________</w:t>
            </w:r>
          </w:p>
          <w:p w:rsidR="00E85B74" w:rsidRPr="00126FFA" w:rsidRDefault="00E85B74" w:rsidP="00902234">
            <w:pPr>
              <w:jc w:val="center"/>
              <w:rPr>
                <w:rFonts w:cs="Times New Roman"/>
                <w:vertAlign w:val="superscript"/>
              </w:rPr>
            </w:pPr>
            <w:r w:rsidRPr="00126FFA">
              <w:rPr>
                <w:rFonts w:cs="Times New Roman"/>
                <w:vertAlign w:val="superscript"/>
              </w:rPr>
              <w:t xml:space="preserve">                                              (ФИО посетителя Байк-Парка полностью)                                                                           (подпись посетителя Байк-Парка)</w:t>
            </w:r>
          </w:p>
          <w:p w:rsidR="00E85B74" w:rsidRPr="00126FFA" w:rsidRDefault="00E85B74" w:rsidP="00902234">
            <w:pPr>
              <w:rPr>
                <w:rFonts w:cs="Times New Roman"/>
                <w:sz w:val="18"/>
                <w:szCs w:val="18"/>
              </w:rPr>
            </w:pPr>
          </w:p>
          <w:p w:rsidR="00E85B74" w:rsidRPr="00126FFA" w:rsidRDefault="00E85B74" w:rsidP="00902234">
            <w:pPr>
              <w:rPr>
                <w:rFonts w:cs="Times New Roman"/>
              </w:rPr>
            </w:pPr>
            <w:r w:rsidRPr="00126FFA">
              <w:rPr>
                <w:rFonts w:cs="Times New Roman"/>
                <w:sz w:val="18"/>
                <w:szCs w:val="18"/>
              </w:rPr>
              <w:t>*работа Байк Парка зависит от времени работы канатной дороги и проведения регламентных работ на канатной дороге</w:t>
            </w:r>
            <w:r w:rsidRPr="00126FFA">
              <w:rPr>
                <w:rFonts w:cs="Times New Roman"/>
              </w:rPr>
              <w:t xml:space="preserve"> </w:t>
            </w:r>
          </w:p>
        </w:tc>
      </w:tr>
    </w:tbl>
    <w:p w:rsidR="00AC555D" w:rsidRPr="00AC555D" w:rsidRDefault="00AC555D" w:rsidP="00E85B74">
      <w:pPr>
        <w:rPr>
          <w:rFonts w:cs="Times New Roman"/>
          <w:sz w:val="22"/>
        </w:rPr>
      </w:pPr>
    </w:p>
    <w:sectPr w:rsidR="00AC555D" w:rsidRPr="00AC555D" w:rsidSect="00E85B7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2249"/>
    <w:multiLevelType w:val="hybridMultilevel"/>
    <w:tmpl w:val="F4FA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40"/>
    <w:rsid w:val="00002174"/>
    <w:rsid w:val="000835C7"/>
    <w:rsid w:val="00123200"/>
    <w:rsid w:val="0012371A"/>
    <w:rsid w:val="00126FFA"/>
    <w:rsid w:val="0013297C"/>
    <w:rsid w:val="00167540"/>
    <w:rsid w:val="001A08C0"/>
    <w:rsid w:val="00202E88"/>
    <w:rsid w:val="002246ED"/>
    <w:rsid w:val="00230C37"/>
    <w:rsid w:val="002743FA"/>
    <w:rsid w:val="00276FE1"/>
    <w:rsid w:val="0029255E"/>
    <w:rsid w:val="0029316F"/>
    <w:rsid w:val="002D0467"/>
    <w:rsid w:val="00340E54"/>
    <w:rsid w:val="003D32C4"/>
    <w:rsid w:val="003D7CD0"/>
    <w:rsid w:val="003F7748"/>
    <w:rsid w:val="004A4D99"/>
    <w:rsid w:val="004B061F"/>
    <w:rsid w:val="004D23FB"/>
    <w:rsid w:val="004D4B4A"/>
    <w:rsid w:val="004D6A21"/>
    <w:rsid w:val="004E5BEA"/>
    <w:rsid w:val="005543A6"/>
    <w:rsid w:val="005B1979"/>
    <w:rsid w:val="005C6CBA"/>
    <w:rsid w:val="005E7A4A"/>
    <w:rsid w:val="00600702"/>
    <w:rsid w:val="00643BCD"/>
    <w:rsid w:val="00646B49"/>
    <w:rsid w:val="00673844"/>
    <w:rsid w:val="0068462B"/>
    <w:rsid w:val="006E1B41"/>
    <w:rsid w:val="006F3498"/>
    <w:rsid w:val="006F702F"/>
    <w:rsid w:val="00721702"/>
    <w:rsid w:val="00762611"/>
    <w:rsid w:val="00790260"/>
    <w:rsid w:val="007E474F"/>
    <w:rsid w:val="007F097C"/>
    <w:rsid w:val="007F2C62"/>
    <w:rsid w:val="00820CDB"/>
    <w:rsid w:val="0082204D"/>
    <w:rsid w:val="00835546"/>
    <w:rsid w:val="00867F99"/>
    <w:rsid w:val="008B2323"/>
    <w:rsid w:val="008C40C3"/>
    <w:rsid w:val="00902234"/>
    <w:rsid w:val="00917871"/>
    <w:rsid w:val="0093636A"/>
    <w:rsid w:val="00947BD8"/>
    <w:rsid w:val="00954304"/>
    <w:rsid w:val="0097248D"/>
    <w:rsid w:val="00983B1F"/>
    <w:rsid w:val="009D68F0"/>
    <w:rsid w:val="00A56CA8"/>
    <w:rsid w:val="00A75E29"/>
    <w:rsid w:val="00AC202A"/>
    <w:rsid w:val="00AC555D"/>
    <w:rsid w:val="00AC6E2B"/>
    <w:rsid w:val="00AD3BDD"/>
    <w:rsid w:val="00AF4226"/>
    <w:rsid w:val="00B437B9"/>
    <w:rsid w:val="00B56573"/>
    <w:rsid w:val="00B66AC6"/>
    <w:rsid w:val="00B96090"/>
    <w:rsid w:val="00BA1931"/>
    <w:rsid w:val="00BC4B9E"/>
    <w:rsid w:val="00BE1FFB"/>
    <w:rsid w:val="00BF6285"/>
    <w:rsid w:val="00C24B51"/>
    <w:rsid w:val="00CC4691"/>
    <w:rsid w:val="00D47745"/>
    <w:rsid w:val="00D757B2"/>
    <w:rsid w:val="00DD278D"/>
    <w:rsid w:val="00E04970"/>
    <w:rsid w:val="00E85B74"/>
    <w:rsid w:val="00E940C3"/>
    <w:rsid w:val="00EC299D"/>
    <w:rsid w:val="00ED25BC"/>
    <w:rsid w:val="00EE6E61"/>
    <w:rsid w:val="00F42223"/>
    <w:rsid w:val="00FB1C76"/>
    <w:rsid w:val="00FC1B03"/>
    <w:rsid w:val="00FF38B0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7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67540"/>
    <w:pPr>
      <w:suppressLineNumbers/>
    </w:pPr>
  </w:style>
  <w:style w:type="table" w:styleId="a3">
    <w:name w:val="Table Grid"/>
    <w:basedOn w:val="a1"/>
    <w:uiPriority w:val="59"/>
    <w:rsid w:val="004B0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format">
    <w:name w:val="Preformat"/>
    <w:rsid w:val="004B06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743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43FA"/>
    <w:rPr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43FA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43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43FA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743F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2743FA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1">
    <w:name w:val="Строгий1"/>
    <w:basedOn w:val="a"/>
    <w:rsid w:val="00AD3B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7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67540"/>
    <w:pPr>
      <w:suppressLineNumbers/>
    </w:pPr>
  </w:style>
  <w:style w:type="table" w:styleId="a3">
    <w:name w:val="Table Grid"/>
    <w:basedOn w:val="a1"/>
    <w:uiPriority w:val="59"/>
    <w:rsid w:val="004B0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format">
    <w:name w:val="Preformat"/>
    <w:rsid w:val="004B06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743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43FA"/>
    <w:rPr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43FA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43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43FA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743F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2743FA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1">
    <w:name w:val="Строгий1"/>
    <w:basedOn w:val="a"/>
    <w:rsid w:val="00AD3B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E4D9-F72C-45D1-B19D-72EA3E80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Байк-Парк</vt:lpstr>
    </vt:vector>
  </TitlesOfParts>
  <Company>Hewlett-Packard Company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Байк-Парк</dc:title>
  <dc:creator>ТЧА</dc:creator>
  <cp:lastModifiedBy>Магадеев Роман Маратович</cp:lastModifiedBy>
  <cp:revision>2</cp:revision>
  <cp:lastPrinted>2019-06-10T14:53:00Z</cp:lastPrinted>
  <dcterms:created xsi:type="dcterms:W3CDTF">2020-07-22T07:59:00Z</dcterms:created>
  <dcterms:modified xsi:type="dcterms:W3CDTF">2020-07-22T07:59:00Z</dcterms:modified>
</cp:coreProperties>
</file>